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4" w:type="dxa"/>
        <w:jc w:val="center"/>
        <w:tblBorders>
          <w:top w:val="single" w:sz="24" w:space="0" w:color="000000"/>
        </w:tblBorders>
        <w:tblLook w:val="04A0" w:firstRow="1" w:lastRow="0" w:firstColumn="1" w:lastColumn="0" w:noHBand="0" w:noVBand="1"/>
      </w:tblPr>
      <w:tblGrid>
        <w:gridCol w:w="9334"/>
      </w:tblGrid>
      <w:tr w:rsidR="00A9390E" w:rsidRPr="00A9390E" w14:paraId="230B5FC2" w14:textId="77777777" w:rsidTr="007B0428">
        <w:trPr>
          <w:trHeight w:val="1374"/>
          <w:jc w:val="center"/>
        </w:trPr>
        <w:tc>
          <w:tcPr>
            <w:tcW w:w="9334" w:type="dxa"/>
            <w:shd w:val="clear" w:color="auto" w:fill="auto"/>
            <w:vAlign w:val="center"/>
          </w:tcPr>
          <w:p w14:paraId="4A4BFC8F" w14:textId="6F3CA355" w:rsidR="007B0428" w:rsidRPr="00A97197" w:rsidRDefault="007B0428" w:rsidP="002D10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FF"/>
                <w:sz w:val="72"/>
                <w:szCs w:val="72"/>
                <w:lang w:val="en-US"/>
              </w:rPr>
            </w:pPr>
            <w:r w:rsidRPr="00A97197">
              <w:rPr>
                <w:rFonts w:ascii="Cambria" w:hAnsi="Cambria"/>
                <w:b/>
                <w:bCs/>
                <w:color w:val="0000FF"/>
                <w:sz w:val="72"/>
                <w:szCs w:val="72"/>
                <w:lang w:val="en-US"/>
              </w:rPr>
              <w:t>DEDS 202</w:t>
            </w:r>
            <w:r w:rsidR="00A97197" w:rsidRPr="00A97197">
              <w:rPr>
                <w:rFonts w:ascii="Cambria" w:hAnsi="Cambria"/>
                <w:b/>
                <w:bCs/>
                <w:color w:val="0000FF"/>
                <w:sz w:val="72"/>
                <w:szCs w:val="72"/>
                <w:lang w:val="en-US"/>
              </w:rPr>
              <w:t>2</w:t>
            </w:r>
          </w:p>
          <w:p w14:paraId="2BE9F02C" w14:textId="77777777" w:rsidR="007B0428" w:rsidRPr="00A9390E" w:rsidRDefault="007B0428" w:rsidP="0013608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 xml:space="preserve">INTERNATIONAL CONFERENCE ON DIFFERENTIAL </w:t>
            </w:r>
          </w:p>
          <w:p w14:paraId="02A3BE1D" w14:textId="48AF9310" w:rsidR="007B0428" w:rsidRPr="00A9390E" w:rsidRDefault="007B0428" w:rsidP="0013608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EQUATIONS AND DYNAMICAL SYSTEMS</w:t>
            </w:r>
          </w:p>
          <w:p w14:paraId="5EC12378" w14:textId="43FEA75B" w:rsidR="007B0428" w:rsidRPr="00A9390E" w:rsidRDefault="007B0428" w:rsidP="00867F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July 2</w:t>
            </w:r>
            <w:r w:rsidR="003716EF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2</w:t>
            </w: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-</w:t>
            </w:r>
            <w:r w:rsidR="003716EF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23</w:t>
            </w: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, 202</w:t>
            </w:r>
            <w:r w:rsidR="00A97197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2</w:t>
            </w: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 xml:space="preserve"> | Tunisia</w:t>
            </w:r>
            <w:r w:rsidR="00A97197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-</w:t>
            </w:r>
            <w:r w:rsidR="00A97197"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 xml:space="preserve"> Morocco</w:t>
            </w:r>
          </w:p>
        </w:tc>
      </w:tr>
    </w:tbl>
    <w:p w14:paraId="06656534" w14:textId="44FB9BEE" w:rsidR="00D37694" w:rsidRPr="00BC4E5D" w:rsidRDefault="00D37694" w:rsidP="00D37694">
      <w:pPr>
        <w:jc w:val="center"/>
        <w:rPr>
          <w:rFonts w:ascii="Cambria" w:hAnsi="Cambria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C4E5D" w:rsidRPr="003716EF" w14:paraId="39F4E93C" w14:textId="77777777" w:rsidTr="00BC4E5D">
        <w:trPr>
          <w:cantSplit/>
          <w:trHeight w:hRule="exact" w:val="1134"/>
        </w:trPr>
        <w:tc>
          <w:tcPr>
            <w:tcW w:w="9212" w:type="dxa"/>
            <w:shd w:val="clear" w:color="auto" w:fill="F2F2F2"/>
            <w:vAlign w:val="center"/>
          </w:tcPr>
          <w:p w14:paraId="482C4BD5" w14:textId="77777777" w:rsidR="00BC4E5D" w:rsidRDefault="00AC0928" w:rsidP="00357CEB">
            <w:pPr>
              <w:spacing w:after="0"/>
              <w:jc w:val="center"/>
              <w:rPr>
                <w:rFonts w:ascii="Cambria" w:hAnsi="Cambria"/>
                <w:b/>
                <w:sz w:val="40"/>
                <w:szCs w:val="40"/>
                <w:lang w:val="en-US"/>
              </w:rPr>
            </w:pPr>
            <w:r>
              <w:rPr>
                <w:rFonts w:ascii="Cambria" w:hAnsi="Cambria"/>
                <w:b/>
                <w:sz w:val="40"/>
                <w:szCs w:val="40"/>
                <w:lang w:val="en-US"/>
              </w:rPr>
              <w:t>Title</w:t>
            </w:r>
          </w:p>
          <w:p w14:paraId="7AE8398E" w14:textId="185C8C20" w:rsidR="00AC0928" w:rsidRPr="00AC0928" w:rsidRDefault="00AC0928" w:rsidP="00AC092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A. author1, B. author2, C. author3</w:t>
            </w:r>
          </w:p>
        </w:tc>
      </w:tr>
    </w:tbl>
    <w:p w14:paraId="03A464F6" w14:textId="4164ADFE" w:rsidR="004F7D51" w:rsidRDefault="004F7D51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4E73CDC0" w14:textId="4BA92ED8" w:rsidR="00AC0928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476E41E" w14:textId="030B63CD" w:rsidR="00AC0928" w:rsidRDefault="00AC0928" w:rsidP="00AC09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8C3E93">
        <w:rPr>
          <w:rFonts w:ascii="Cambria" w:hAnsi="Cambria"/>
          <w:b/>
          <w:sz w:val="24"/>
          <w:szCs w:val="24"/>
          <w:lang w:val="en-US"/>
        </w:rPr>
        <w:t>Abstract</w:t>
      </w:r>
      <w:r>
        <w:rPr>
          <w:rFonts w:ascii="Cambria" w:hAnsi="Cambria"/>
          <w:b/>
          <w:sz w:val="24"/>
          <w:szCs w:val="24"/>
          <w:lang w:val="en-US"/>
        </w:rPr>
        <w:t xml:space="preserve"> (</w:t>
      </w:r>
      <w:r w:rsidRPr="00AC0928">
        <w:rPr>
          <w:rFonts w:ascii="Cambria" w:hAnsi="Cambria"/>
          <w:b/>
          <w:sz w:val="24"/>
          <w:szCs w:val="24"/>
          <w:lang w:val="en-US"/>
        </w:rPr>
        <w:t>between 15 and 30 lines</w:t>
      </w:r>
      <w:r>
        <w:rPr>
          <w:rFonts w:ascii="Cambria" w:hAnsi="Cambria"/>
          <w:b/>
          <w:sz w:val="24"/>
          <w:szCs w:val="24"/>
          <w:lang w:val="en-US"/>
        </w:rPr>
        <w:t>)</w:t>
      </w:r>
    </w:p>
    <w:p w14:paraId="295A167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5DD1C8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4645CAE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7B0712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70A546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F812C18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4985815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1C0B550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8F88072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0649311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D6AE48A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8CE7B97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4683A8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3D9B263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416C509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89199B2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4C2410C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B4614BF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592CCFC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BCEA89B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1226F99C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C428B18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1FDF051E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6E83845" w14:textId="77777777" w:rsidR="00AC0928" w:rsidRDefault="00AC0928" w:rsidP="00AC09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14:paraId="1FB66158" w14:textId="77777777" w:rsidR="00AC0928" w:rsidRPr="00726609" w:rsidRDefault="00AC0928" w:rsidP="00AC0928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726609">
        <w:rPr>
          <w:rFonts w:ascii="Cambria" w:hAnsi="Cambria"/>
          <w:b/>
          <w:sz w:val="24"/>
          <w:szCs w:val="24"/>
          <w:lang w:val="en-US"/>
        </w:rPr>
        <w:t>References</w:t>
      </w:r>
    </w:p>
    <w:p w14:paraId="7F7DFF41" w14:textId="77FC7B29" w:rsidR="00AC0928" w:rsidRDefault="00AC0928" w:rsidP="00AC0928">
      <w:pPr>
        <w:spacing w:after="0"/>
        <w:jc w:val="both"/>
        <w:rPr>
          <w:rFonts w:ascii="Cambria" w:eastAsia="Times New Roman" w:hAnsi="Cambria"/>
          <w:bCs/>
          <w:sz w:val="20"/>
          <w:szCs w:val="20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1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1</w:t>
      </w:r>
    </w:p>
    <w:p w14:paraId="294C77BB" w14:textId="68A76880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2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2</w:t>
      </w:r>
    </w:p>
    <w:p w14:paraId="77212CB1" w14:textId="1472B0C5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3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3</w:t>
      </w:r>
    </w:p>
    <w:p w14:paraId="4EBC892C" w14:textId="47A95EBD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4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4</w:t>
      </w:r>
    </w:p>
    <w:p w14:paraId="31E73507" w14:textId="044E9D93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5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5</w:t>
      </w:r>
    </w:p>
    <w:p w14:paraId="2C0DD260" w14:textId="759A0604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14:paraId="30E5B36D" w14:textId="77777777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14:paraId="17AEBAC6" w14:textId="253FFF92" w:rsidR="00AC0928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233C3C03" w14:textId="77777777" w:rsidR="00AC0928" w:rsidRPr="008C3E93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1A5CE7FE" w14:textId="77777777" w:rsidR="00076B2D" w:rsidRPr="008C3E93" w:rsidRDefault="00076B2D" w:rsidP="003F550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sectPr w:rsidR="00076B2D" w:rsidRPr="008C3E93" w:rsidSect="00AC5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261A" w14:textId="77777777" w:rsidR="00864CFE" w:rsidRDefault="00864CFE" w:rsidP="004438E2">
      <w:pPr>
        <w:spacing w:after="0" w:line="240" w:lineRule="auto"/>
      </w:pPr>
      <w:r>
        <w:separator/>
      </w:r>
    </w:p>
  </w:endnote>
  <w:endnote w:type="continuationSeparator" w:id="0">
    <w:p w14:paraId="08E89BF9" w14:textId="77777777" w:rsidR="00864CFE" w:rsidRDefault="00864CFE" w:rsidP="0044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A7CF" w14:textId="77777777" w:rsidR="00864CFE" w:rsidRDefault="00864CFE" w:rsidP="004438E2">
      <w:pPr>
        <w:spacing w:after="0" w:line="240" w:lineRule="auto"/>
      </w:pPr>
      <w:r>
        <w:separator/>
      </w:r>
    </w:p>
  </w:footnote>
  <w:footnote w:type="continuationSeparator" w:id="0">
    <w:p w14:paraId="01DE9FFC" w14:textId="77777777" w:rsidR="00864CFE" w:rsidRDefault="00864CFE" w:rsidP="0044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FA"/>
    <w:rsid w:val="00031A50"/>
    <w:rsid w:val="00054D11"/>
    <w:rsid w:val="00076B2D"/>
    <w:rsid w:val="000869F1"/>
    <w:rsid w:val="000B6AAB"/>
    <w:rsid w:val="000D43FA"/>
    <w:rsid w:val="000E0013"/>
    <w:rsid w:val="00136082"/>
    <w:rsid w:val="0018659E"/>
    <w:rsid w:val="001A612C"/>
    <w:rsid w:val="001B297D"/>
    <w:rsid w:val="00202485"/>
    <w:rsid w:val="002246DC"/>
    <w:rsid w:val="0022669A"/>
    <w:rsid w:val="00243238"/>
    <w:rsid w:val="00256354"/>
    <w:rsid w:val="002675F3"/>
    <w:rsid w:val="002A2A4D"/>
    <w:rsid w:val="002D10D9"/>
    <w:rsid w:val="002D7D89"/>
    <w:rsid w:val="002E5A5F"/>
    <w:rsid w:val="00303B80"/>
    <w:rsid w:val="00320D65"/>
    <w:rsid w:val="00357CEB"/>
    <w:rsid w:val="00365F26"/>
    <w:rsid w:val="00366E18"/>
    <w:rsid w:val="003716EF"/>
    <w:rsid w:val="00394750"/>
    <w:rsid w:val="003A0D2F"/>
    <w:rsid w:val="003C70F2"/>
    <w:rsid w:val="003F5500"/>
    <w:rsid w:val="004120D6"/>
    <w:rsid w:val="004416E0"/>
    <w:rsid w:val="004438E2"/>
    <w:rsid w:val="00453312"/>
    <w:rsid w:val="004C5604"/>
    <w:rsid w:val="004F7D51"/>
    <w:rsid w:val="00564866"/>
    <w:rsid w:val="0056756B"/>
    <w:rsid w:val="00575B17"/>
    <w:rsid w:val="005E68D9"/>
    <w:rsid w:val="0063190A"/>
    <w:rsid w:val="00633A6E"/>
    <w:rsid w:val="00634B38"/>
    <w:rsid w:val="0063767E"/>
    <w:rsid w:val="00646A47"/>
    <w:rsid w:val="0065782C"/>
    <w:rsid w:val="0066663B"/>
    <w:rsid w:val="006857B9"/>
    <w:rsid w:val="006A74DE"/>
    <w:rsid w:val="006C200D"/>
    <w:rsid w:val="006E5BCE"/>
    <w:rsid w:val="00726609"/>
    <w:rsid w:val="0074696C"/>
    <w:rsid w:val="00760654"/>
    <w:rsid w:val="007912AD"/>
    <w:rsid w:val="007B0428"/>
    <w:rsid w:val="007B5451"/>
    <w:rsid w:val="0082178E"/>
    <w:rsid w:val="008416EF"/>
    <w:rsid w:val="00853272"/>
    <w:rsid w:val="00857A62"/>
    <w:rsid w:val="00860DFC"/>
    <w:rsid w:val="00864CFE"/>
    <w:rsid w:val="00867F03"/>
    <w:rsid w:val="00886996"/>
    <w:rsid w:val="008A4FF4"/>
    <w:rsid w:val="008B7278"/>
    <w:rsid w:val="008C3E93"/>
    <w:rsid w:val="008E34F6"/>
    <w:rsid w:val="008E39C6"/>
    <w:rsid w:val="0094505E"/>
    <w:rsid w:val="009624B2"/>
    <w:rsid w:val="009675CD"/>
    <w:rsid w:val="00975D06"/>
    <w:rsid w:val="009964B5"/>
    <w:rsid w:val="009A1754"/>
    <w:rsid w:val="009A5C4E"/>
    <w:rsid w:val="009B1B84"/>
    <w:rsid w:val="009D580B"/>
    <w:rsid w:val="009F367B"/>
    <w:rsid w:val="00A072AE"/>
    <w:rsid w:val="00A7147D"/>
    <w:rsid w:val="00A9390E"/>
    <w:rsid w:val="00A97197"/>
    <w:rsid w:val="00AC0928"/>
    <w:rsid w:val="00AC547D"/>
    <w:rsid w:val="00AD517E"/>
    <w:rsid w:val="00B9485A"/>
    <w:rsid w:val="00BC4E5D"/>
    <w:rsid w:val="00C01F1F"/>
    <w:rsid w:val="00C15448"/>
    <w:rsid w:val="00C44562"/>
    <w:rsid w:val="00C55A70"/>
    <w:rsid w:val="00C84514"/>
    <w:rsid w:val="00CD0441"/>
    <w:rsid w:val="00CE2112"/>
    <w:rsid w:val="00CF1E1B"/>
    <w:rsid w:val="00D37694"/>
    <w:rsid w:val="00DA05BA"/>
    <w:rsid w:val="00DA10D3"/>
    <w:rsid w:val="00DC6775"/>
    <w:rsid w:val="00E47B79"/>
    <w:rsid w:val="00E6220F"/>
    <w:rsid w:val="00EC09F9"/>
    <w:rsid w:val="00EE553E"/>
    <w:rsid w:val="00EE6BF0"/>
    <w:rsid w:val="00F02820"/>
    <w:rsid w:val="00F577F7"/>
    <w:rsid w:val="00F77EC4"/>
    <w:rsid w:val="00FC75BC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8A9ED"/>
  <w15:docId w15:val="{CC3E0BCA-4BBF-438E-BD26-7FF1F01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4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8E2"/>
  </w:style>
  <w:style w:type="paragraph" w:styleId="Pieddepage">
    <w:name w:val="footer"/>
    <w:basedOn w:val="Normal"/>
    <w:link w:val="PieddepageCar"/>
    <w:uiPriority w:val="99"/>
    <w:unhideWhenUsed/>
    <w:rsid w:val="0044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8E2"/>
  </w:style>
  <w:style w:type="character" w:styleId="Lienhypertexte">
    <w:name w:val="Hyperlink"/>
    <w:basedOn w:val="Policepardfaut"/>
    <w:uiPriority w:val="99"/>
    <w:unhideWhenUsed/>
    <w:rsid w:val="00634B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user</cp:lastModifiedBy>
  <cp:revision>14</cp:revision>
  <cp:lastPrinted>2012-07-12T14:57:00Z</cp:lastPrinted>
  <dcterms:created xsi:type="dcterms:W3CDTF">2019-08-28T12:30:00Z</dcterms:created>
  <dcterms:modified xsi:type="dcterms:W3CDTF">2022-05-15T11:01:00Z</dcterms:modified>
</cp:coreProperties>
</file>